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2038C5A4">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Pr="00E33293">
              <w:rPr>
                <w:rStyle w:val="Hyperlink"/>
                <w:rFonts w:ascii="Arial" w:hAnsi="Arial" w:cs="Arial"/>
                <w:noProof/>
              </w:rPr>
              <w:t>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_Toc206584296 \h </w:instrText>
            </w:r>
            <w:r>
              <w:rPr>
                <w:noProof/>
                <w:webHidden/>
              </w:rPr>
            </w:r>
            <w:r>
              <w:rPr>
                <w:noProof/>
                <w:webHidden/>
              </w:rPr>
              <w:fldChar w:fldCharType="separate"/>
            </w:r>
            <w:r>
              <w:rPr>
                <w:noProof/>
                <w:webHidden/>
              </w:rPr>
              <w:t>3</w:t>
            </w:r>
            <w:r>
              <w:rPr>
                <w:noProof/>
                <w:webHidden/>
              </w:rPr>
              <w:fldChar w:fldCharType="end"/>
            </w:r>
          </w:hyperlink>
        </w:p>
        <w:p w14:paraId="4BE81C19" w14:textId="52541E4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Pr="00E33293">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_Toc206584297 \h </w:instrText>
            </w:r>
            <w:r>
              <w:rPr>
                <w:noProof/>
                <w:webHidden/>
              </w:rPr>
            </w:r>
            <w:r>
              <w:rPr>
                <w:noProof/>
                <w:webHidden/>
              </w:rPr>
              <w:fldChar w:fldCharType="separate"/>
            </w:r>
            <w:r>
              <w:rPr>
                <w:noProof/>
                <w:webHidden/>
              </w:rPr>
              <w:t>3</w:t>
            </w:r>
            <w:r>
              <w:rPr>
                <w:noProof/>
                <w:webHidden/>
              </w:rPr>
              <w:fldChar w:fldCharType="end"/>
            </w:r>
          </w:hyperlink>
        </w:p>
        <w:p w14:paraId="228AC7C5" w14:textId="056EC2A1"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Pr="00E33293">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ORGANISATION &amp; MANAGEMENT</w:t>
            </w:r>
            <w:r>
              <w:rPr>
                <w:noProof/>
                <w:webHidden/>
              </w:rPr>
              <w:tab/>
            </w:r>
            <w:r>
              <w:rPr>
                <w:noProof/>
                <w:webHidden/>
              </w:rPr>
              <w:fldChar w:fldCharType="begin"/>
            </w:r>
            <w:r>
              <w:rPr>
                <w:noProof/>
                <w:webHidden/>
              </w:rPr>
              <w:instrText xml:space="preserve"> PAGEREF _Toc206584298 \h </w:instrText>
            </w:r>
            <w:r>
              <w:rPr>
                <w:noProof/>
                <w:webHidden/>
              </w:rPr>
            </w:r>
            <w:r>
              <w:rPr>
                <w:noProof/>
                <w:webHidden/>
              </w:rPr>
              <w:fldChar w:fldCharType="separate"/>
            </w:r>
            <w:r>
              <w:rPr>
                <w:noProof/>
                <w:webHidden/>
              </w:rPr>
              <w:t>3</w:t>
            </w:r>
            <w:r>
              <w:rPr>
                <w:noProof/>
                <w:webHidden/>
              </w:rPr>
              <w:fldChar w:fldCharType="end"/>
            </w:r>
          </w:hyperlink>
        </w:p>
        <w:p w14:paraId="411E9E7E" w14:textId="33BEF7AD"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Pr="00E33293">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ARRANGEMENTS</w:t>
            </w:r>
            <w:r>
              <w:rPr>
                <w:noProof/>
                <w:webHidden/>
              </w:rPr>
              <w:tab/>
            </w:r>
            <w:r>
              <w:rPr>
                <w:noProof/>
                <w:webHidden/>
              </w:rPr>
              <w:fldChar w:fldCharType="begin"/>
            </w:r>
            <w:r>
              <w:rPr>
                <w:noProof/>
                <w:webHidden/>
              </w:rPr>
              <w:instrText xml:space="preserve"> PAGEREF _Toc206584299 \h </w:instrText>
            </w:r>
            <w:r>
              <w:rPr>
                <w:noProof/>
                <w:webHidden/>
              </w:rPr>
            </w:r>
            <w:r>
              <w:rPr>
                <w:noProof/>
                <w:webHidden/>
              </w:rPr>
              <w:fldChar w:fldCharType="separate"/>
            </w:r>
            <w:r>
              <w:rPr>
                <w:noProof/>
                <w:webHidden/>
              </w:rPr>
              <w:t>5</w:t>
            </w:r>
            <w:r>
              <w:rPr>
                <w:noProof/>
                <w:webHidden/>
              </w:rPr>
              <w:fldChar w:fldCharType="end"/>
            </w:r>
          </w:hyperlink>
        </w:p>
        <w:p w14:paraId="4EB31E04" w14:textId="1DAEC66B"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Pr="00E33293">
              <w:rPr>
                <w:rStyle w:val="Hyperlink"/>
                <w:rFonts w:ascii="Arial" w:hAnsi="Arial" w:cs="Arial"/>
                <w:noProof/>
                <w:lang w:val="en-US" w:eastAsia="en-US"/>
              </w:rPr>
              <w:t>6.0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ASSESSMENT OF FIRST AID PROVISION</w:t>
            </w:r>
            <w:r>
              <w:rPr>
                <w:noProof/>
                <w:webHidden/>
              </w:rPr>
              <w:tab/>
            </w:r>
            <w:r>
              <w:rPr>
                <w:noProof/>
                <w:webHidden/>
              </w:rPr>
              <w:fldChar w:fldCharType="begin"/>
            </w:r>
            <w:r>
              <w:rPr>
                <w:noProof/>
                <w:webHidden/>
              </w:rPr>
              <w:instrText xml:space="preserve"> PAGEREF _Toc206584300 \h </w:instrText>
            </w:r>
            <w:r>
              <w:rPr>
                <w:noProof/>
                <w:webHidden/>
              </w:rPr>
            </w:r>
            <w:r>
              <w:rPr>
                <w:noProof/>
                <w:webHidden/>
              </w:rPr>
              <w:fldChar w:fldCharType="separate"/>
            </w:r>
            <w:r>
              <w:rPr>
                <w:noProof/>
                <w:webHidden/>
              </w:rPr>
              <w:t>5</w:t>
            </w:r>
            <w:r>
              <w:rPr>
                <w:noProof/>
                <w:webHidden/>
              </w:rPr>
              <w:fldChar w:fldCharType="end"/>
            </w:r>
          </w:hyperlink>
        </w:p>
        <w:p w14:paraId="48935BEA" w14:textId="4B6C2C63"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Pr="00E33293">
              <w:rPr>
                <w:rStyle w:val="Hyperlink"/>
                <w:rFonts w:ascii="Arial" w:hAnsi="Arial" w:cs="Arial"/>
                <w:noProof/>
                <w:lang w:val="en-US" w:eastAsia="en-US"/>
              </w:rPr>
              <w:t>7.0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LEVELS OF FIRST AID PROVISION</w:t>
            </w:r>
            <w:r>
              <w:rPr>
                <w:noProof/>
                <w:webHidden/>
              </w:rPr>
              <w:tab/>
            </w:r>
            <w:r>
              <w:rPr>
                <w:noProof/>
                <w:webHidden/>
              </w:rPr>
              <w:fldChar w:fldCharType="begin"/>
            </w:r>
            <w:r>
              <w:rPr>
                <w:noProof/>
                <w:webHidden/>
              </w:rPr>
              <w:instrText xml:space="preserve"> PAGEREF _Toc206584301 \h </w:instrText>
            </w:r>
            <w:r>
              <w:rPr>
                <w:noProof/>
                <w:webHidden/>
              </w:rPr>
            </w:r>
            <w:r>
              <w:rPr>
                <w:noProof/>
                <w:webHidden/>
              </w:rPr>
              <w:fldChar w:fldCharType="separate"/>
            </w:r>
            <w:r>
              <w:rPr>
                <w:noProof/>
                <w:webHidden/>
              </w:rPr>
              <w:t>6</w:t>
            </w:r>
            <w:r>
              <w:rPr>
                <w:noProof/>
                <w:webHidden/>
              </w:rPr>
              <w:fldChar w:fldCharType="end"/>
            </w:r>
          </w:hyperlink>
        </w:p>
        <w:p w14:paraId="5839FF64" w14:textId="7ADAD5C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Pr="00E33293">
              <w:rPr>
                <w:rStyle w:val="Hyperlink"/>
                <w:rFonts w:ascii="Arial" w:hAnsi="Arial" w:cs="Arial"/>
                <w:noProof/>
              </w:rPr>
              <w:t>8.0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MATERIALS, EQUIPMENT &amp; FACILITIES</w:t>
            </w:r>
            <w:r>
              <w:rPr>
                <w:noProof/>
                <w:webHidden/>
              </w:rPr>
              <w:tab/>
            </w:r>
            <w:r>
              <w:rPr>
                <w:noProof/>
                <w:webHidden/>
              </w:rPr>
              <w:fldChar w:fldCharType="begin"/>
            </w:r>
            <w:r>
              <w:rPr>
                <w:noProof/>
                <w:webHidden/>
              </w:rPr>
              <w:instrText xml:space="preserve"> PAGEREF _Toc206584302 \h </w:instrText>
            </w:r>
            <w:r>
              <w:rPr>
                <w:noProof/>
                <w:webHidden/>
              </w:rPr>
            </w:r>
            <w:r>
              <w:rPr>
                <w:noProof/>
                <w:webHidden/>
              </w:rPr>
              <w:fldChar w:fldCharType="separate"/>
            </w:r>
            <w:r>
              <w:rPr>
                <w:noProof/>
                <w:webHidden/>
              </w:rPr>
              <w:t>7</w:t>
            </w:r>
            <w:r>
              <w:rPr>
                <w:noProof/>
                <w:webHidden/>
              </w:rPr>
              <w:fldChar w:fldCharType="end"/>
            </w:r>
          </w:hyperlink>
        </w:p>
        <w:p w14:paraId="440781EF" w14:textId="3730DEF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Pr="00E33293">
              <w:rPr>
                <w:rStyle w:val="Hyperlink"/>
                <w:rFonts w:ascii="Arial" w:hAnsi="Arial" w:cs="Arial"/>
                <w:noProof/>
              </w:rPr>
              <w:t>9.0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ACCIDENT / INCIDENT REPORTING</w:t>
            </w:r>
            <w:r>
              <w:rPr>
                <w:noProof/>
                <w:webHidden/>
              </w:rPr>
              <w:tab/>
            </w:r>
            <w:r>
              <w:rPr>
                <w:noProof/>
                <w:webHidden/>
              </w:rPr>
              <w:fldChar w:fldCharType="begin"/>
            </w:r>
            <w:r>
              <w:rPr>
                <w:noProof/>
                <w:webHidden/>
              </w:rPr>
              <w:instrText xml:space="preserve"> PAGEREF _Toc206584303 \h </w:instrText>
            </w:r>
            <w:r>
              <w:rPr>
                <w:noProof/>
                <w:webHidden/>
              </w:rPr>
            </w:r>
            <w:r>
              <w:rPr>
                <w:noProof/>
                <w:webHidden/>
              </w:rPr>
              <w:fldChar w:fldCharType="separate"/>
            </w:r>
            <w:r>
              <w:rPr>
                <w:noProof/>
                <w:webHidden/>
              </w:rPr>
              <w:t>8</w:t>
            </w:r>
            <w:r>
              <w:rPr>
                <w:noProof/>
                <w:webHidden/>
              </w:rPr>
              <w:fldChar w:fldCharType="end"/>
            </w:r>
          </w:hyperlink>
        </w:p>
        <w:p w14:paraId="6F108929" w14:textId="7BEB4D18"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Pr="00E33293">
              <w:rPr>
                <w:rStyle w:val="Hyperlink"/>
                <w:rFonts w:ascii="Arial" w:hAnsi="Arial" w:cs="Arial"/>
                <w:noProof/>
              </w:rPr>
              <w:t>10.0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TRAINING</w:t>
            </w:r>
            <w:r>
              <w:rPr>
                <w:noProof/>
                <w:webHidden/>
              </w:rPr>
              <w:tab/>
            </w:r>
            <w:r>
              <w:rPr>
                <w:noProof/>
                <w:webHidden/>
              </w:rPr>
              <w:fldChar w:fldCharType="begin"/>
            </w:r>
            <w:r>
              <w:rPr>
                <w:noProof/>
                <w:webHidden/>
              </w:rPr>
              <w:instrText xml:space="preserve"> PAGEREF _Toc206584304 \h </w:instrText>
            </w:r>
            <w:r>
              <w:rPr>
                <w:noProof/>
                <w:webHidden/>
              </w:rPr>
            </w:r>
            <w:r>
              <w:rPr>
                <w:noProof/>
                <w:webHidden/>
              </w:rPr>
              <w:fldChar w:fldCharType="separate"/>
            </w:r>
            <w:r>
              <w:rPr>
                <w:noProof/>
                <w:webHidden/>
              </w:rPr>
              <w:t>8</w:t>
            </w:r>
            <w:r>
              <w:rPr>
                <w:noProof/>
                <w:webHidden/>
              </w:rPr>
              <w:fldChar w:fldCharType="end"/>
            </w:r>
          </w:hyperlink>
        </w:p>
        <w:p w14:paraId="686AD3D7" w14:textId="5CCD4300"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Pr="00E33293">
              <w:rPr>
                <w:rStyle w:val="Hyperlink"/>
                <w:rFonts w:ascii="Arial" w:hAnsi="Arial" w:cs="Arial"/>
                <w:noProof/>
              </w:rPr>
              <w:t>11.0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INFECTION CONTROL</w:t>
            </w:r>
            <w:r>
              <w:rPr>
                <w:noProof/>
                <w:webHidden/>
              </w:rPr>
              <w:tab/>
            </w:r>
            <w:r>
              <w:rPr>
                <w:noProof/>
                <w:webHidden/>
              </w:rPr>
              <w:fldChar w:fldCharType="begin"/>
            </w:r>
            <w:r>
              <w:rPr>
                <w:noProof/>
                <w:webHidden/>
              </w:rPr>
              <w:instrText xml:space="preserve"> PAGEREF _Toc206584305 \h </w:instrText>
            </w:r>
            <w:r>
              <w:rPr>
                <w:noProof/>
                <w:webHidden/>
              </w:rPr>
            </w:r>
            <w:r>
              <w:rPr>
                <w:noProof/>
                <w:webHidden/>
              </w:rPr>
              <w:fldChar w:fldCharType="separate"/>
            </w:r>
            <w:r>
              <w:rPr>
                <w:noProof/>
                <w:webHidden/>
              </w:rPr>
              <w:t>9</w:t>
            </w:r>
            <w:r>
              <w:rPr>
                <w:noProof/>
                <w:webHidden/>
              </w:rPr>
              <w:fldChar w:fldCharType="end"/>
            </w:r>
          </w:hyperlink>
        </w:p>
        <w:p w14:paraId="654DD950" w14:textId="3E5D7AD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Pr="00E33293">
              <w:rPr>
                <w:rStyle w:val="Hyperlink"/>
                <w:rFonts w:ascii="Arial" w:hAnsi="Arial" w:cs="Arial"/>
                <w:noProof/>
              </w:rPr>
              <w:t>12.0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MONITORING &amp; REVIEW</w:t>
            </w:r>
            <w:r>
              <w:rPr>
                <w:noProof/>
                <w:webHidden/>
              </w:rPr>
              <w:tab/>
            </w:r>
            <w:r>
              <w:rPr>
                <w:noProof/>
                <w:webHidden/>
              </w:rPr>
              <w:fldChar w:fldCharType="begin"/>
            </w:r>
            <w:r>
              <w:rPr>
                <w:noProof/>
                <w:webHidden/>
              </w:rPr>
              <w:instrText xml:space="preserve"> PAGEREF _Toc206584306 \h </w:instrText>
            </w:r>
            <w:r>
              <w:rPr>
                <w:noProof/>
                <w:webHidden/>
              </w:rPr>
            </w:r>
            <w:r>
              <w:rPr>
                <w:noProof/>
                <w:webHidden/>
              </w:rPr>
              <w:fldChar w:fldCharType="separate"/>
            </w:r>
            <w:r>
              <w:rPr>
                <w:noProof/>
                <w:webHidden/>
              </w:rPr>
              <w:t>10</w:t>
            </w:r>
            <w:r>
              <w:rPr>
                <w:noProof/>
                <w:webHidden/>
              </w:rPr>
              <w:fldChar w:fldCharType="end"/>
            </w:r>
          </w:hyperlink>
        </w:p>
        <w:p w14:paraId="7696B5B7" w14:textId="559A0842"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Pr="00E33293">
              <w:rPr>
                <w:rStyle w:val="Hyperlink"/>
                <w:rFonts w:ascii="Arial" w:hAnsi="Arial" w:cs="Arial"/>
                <w:noProof/>
              </w:rPr>
              <w:t>13.0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APPENDIX 1</w:t>
            </w:r>
            <w:r>
              <w:rPr>
                <w:noProof/>
                <w:webHidden/>
              </w:rPr>
              <w:tab/>
            </w:r>
            <w:r>
              <w:rPr>
                <w:noProof/>
                <w:webHidden/>
              </w:rPr>
              <w:fldChar w:fldCharType="begin"/>
            </w:r>
            <w:r>
              <w:rPr>
                <w:noProof/>
                <w:webHidden/>
              </w:rPr>
              <w:instrText xml:space="preserve"> PAGEREF _Toc206584307 \h </w:instrText>
            </w:r>
            <w:r>
              <w:rPr>
                <w:noProof/>
                <w:webHidden/>
              </w:rPr>
            </w:r>
            <w:r>
              <w:rPr>
                <w:noProof/>
                <w:webHidden/>
              </w:rPr>
              <w:fldChar w:fldCharType="separate"/>
            </w:r>
            <w:r>
              <w:rPr>
                <w:noProof/>
                <w:webHidden/>
              </w:rPr>
              <w:t>11</w:t>
            </w:r>
            <w:r>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0" w:name="_Toc206584295"/>
      <w:r w:rsidRPr="00732B24">
        <w:rPr>
          <w:rFonts w:ascii="Arial" w:hAnsi="Arial" w:cs="Arial"/>
          <w:sz w:val="22"/>
          <w:szCs w:val="22"/>
        </w:rPr>
        <w:t>1.0</w:t>
      </w:r>
      <w:r w:rsidRPr="00732B24">
        <w:rPr>
          <w:rFonts w:ascii="Arial" w:hAnsi="Arial" w:cs="Arial"/>
          <w:sz w:val="22"/>
          <w:szCs w:val="22"/>
        </w:rPr>
        <w:tab/>
        <w:t>INTRODUCTION</w:t>
      </w:r>
      <w:bookmarkEnd w:id="0"/>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w:t>
      </w:r>
      <w:proofErr w:type="gramStart"/>
      <w:r w:rsidRPr="00732B24">
        <w:rPr>
          <w:color w:val="000000"/>
          <w:szCs w:val="22"/>
          <w:lang w:val="en"/>
        </w:rPr>
        <w:t>First</w:t>
      </w:r>
      <w:r w:rsidR="00A34FD0" w:rsidRPr="00732B24">
        <w:rPr>
          <w:color w:val="000000"/>
          <w:szCs w:val="22"/>
          <w:lang w:val="en"/>
        </w:rPr>
        <w:t>-</w:t>
      </w:r>
      <w:r w:rsidRPr="00732B24">
        <w:rPr>
          <w:color w:val="000000"/>
          <w:szCs w:val="22"/>
          <w:lang w:val="en"/>
        </w:rPr>
        <w:t>Aid</w:t>
      </w:r>
      <w:proofErr w:type="gramEnd"/>
      <w:r w:rsidRPr="00732B24">
        <w:rPr>
          <w:color w:val="000000"/>
          <w:szCs w:val="22"/>
          <w:lang w:val="en"/>
        </w:rPr>
        <w:t>)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w:t>
      </w:r>
      <w:proofErr w:type="gramStart"/>
      <w:r w:rsidRPr="00732B24">
        <w:rPr>
          <w:szCs w:val="22"/>
        </w:rPr>
        <w:t>sufficient</w:t>
      </w:r>
      <w:r w:rsidR="0067564C" w:rsidRPr="00732B24">
        <w:rPr>
          <w:szCs w:val="22"/>
        </w:rPr>
        <w:t xml:space="preserve"> </w:t>
      </w:r>
      <w:r w:rsidRPr="00732B24">
        <w:rPr>
          <w:szCs w:val="22"/>
        </w:rPr>
        <w:t>numbers of</w:t>
      </w:r>
      <w:proofErr w:type="gramEnd"/>
      <w:r w:rsidRPr="00732B24">
        <w:rPr>
          <w:szCs w:val="22"/>
        </w:rPr>
        <w:t xml:space="preserve">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1"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1"/>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Under The Health and Safety (</w:t>
      </w:r>
      <w:proofErr w:type="gramStart"/>
      <w:r w:rsidRPr="00732B24">
        <w:rPr>
          <w:rFonts w:ascii="Arial" w:hAnsi="Arial" w:cs="Arial"/>
          <w:sz w:val="22"/>
          <w:szCs w:val="22"/>
          <w:lang w:val="en"/>
        </w:rPr>
        <w:t>First-Aid</w:t>
      </w:r>
      <w:proofErr w:type="gramEnd"/>
      <w:r w:rsidRPr="00732B24">
        <w:rPr>
          <w:rFonts w:ascii="Arial" w:hAnsi="Arial" w:cs="Arial"/>
          <w:sz w:val="22"/>
          <w:szCs w:val="22"/>
          <w:lang w:val="en"/>
        </w:rPr>
        <w:t xml:space="preserve">)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w:t>
      </w:r>
      <w:proofErr w:type="gramStart"/>
      <w:r w:rsidRPr="00732B24">
        <w:rPr>
          <w:rFonts w:ascii="Arial" w:hAnsi="Arial" w:cs="Arial"/>
          <w:sz w:val="22"/>
          <w:szCs w:val="22"/>
        </w:rPr>
        <w:t>first-aid</w:t>
      </w:r>
      <w:proofErr w:type="gramEnd"/>
      <w:r w:rsidRPr="00732B24">
        <w:rPr>
          <w:rFonts w:ascii="Arial" w:hAnsi="Arial" w:cs="Arial"/>
          <w:sz w:val="22"/>
          <w:szCs w:val="22"/>
        </w:rPr>
        <w:t xml:space="preserve">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2" w:name="_Toc206584297"/>
      <w:r w:rsidRPr="00732B24">
        <w:rPr>
          <w:rFonts w:ascii="Arial" w:hAnsi="Arial" w:cs="Arial"/>
          <w:sz w:val="22"/>
          <w:szCs w:val="22"/>
        </w:rPr>
        <w:t>3.0</w:t>
      </w:r>
      <w:r w:rsidRPr="00732B24">
        <w:rPr>
          <w:rFonts w:ascii="Arial" w:hAnsi="Arial" w:cs="Arial"/>
          <w:sz w:val="22"/>
          <w:szCs w:val="22"/>
        </w:rPr>
        <w:tab/>
        <w:t>DEFINITIONS</w:t>
      </w:r>
      <w:bookmarkEnd w:id="2"/>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proofErr w:type="gramStart"/>
      <w:r w:rsidR="00D4737D" w:rsidRPr="00732B24">
        <w:rPr>
          <w:color w:val="000000"/>
          <w:szCs w:val="22"/>
        </w:rPr>
        <w:t>who’s</w:t>
      </w:r>
      <w:proofErr w:type="gramEnd"/>
      <w:r w:rsidR="00D4737D" w:rsidRPr="00732B24">
        <w:rPr>
          <w:color w:val="000000"/>
          <w:szCs w:val="22"/>
        </w:rPr>
        <w:t xml:space="preserve">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3" w:name="_Toc206584298"/>
      <w:r w:rsidRPr="00732B24">
        <w:rPr>
          <w:rFonts w:ascii="Arial" w:hAnsi="Arial" w:cs="Arial"/>
          <w:sz w:val="22"/>
          <w:szCs w:val="22"/>
        </w:rPr>
        <w:t>4.0</w:t>
      </w:r>
      <w:r w:rsidRPr="00732B24">
        <w:rPr>
          <w:rFonts w:ascii="Arial" w:hAnsi="Arial" w:cs="Arial"/>
          <w:sz w:val="22"/>
          <w:szCs w:val="22"/>
        </w:rPr>
        <w:tab/>
        <w:t>ORGANISATION &amp; MANAGEMENT</w:t>
      </w:r>
      <w:bookmarkEnd w:id="3"/>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4" w:name="_Toc485820340"/>
      <w:bookmarkStart w:id="5"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4"/>
      <w:bookmarkEnd w:id="5"/>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6" w:name="_Toc485820342"/>
      <w:bookmarkStart w:id="7" w:name="_Toc14078528"/>
      <w:r w:rsidRPr="00732B24">
        <w:rPr>
          <w:b/>
          <w:bCs/>
          <w:szCs w:val="22"/>
        </w:rPr>
        <w:t>First Aiders</w:t>
      </w:r>
      <w:bookmarkEnd w:id="6"/>
      <w:bookmarkEnd w:id="7"/>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8" w:name="_Toc485820343"/>
      <w:bookmarkStart w:id="9" w:name="_Toc14078529"/>
      <w:r w:rsidRPr="00732B24">
        <w:rPr>
          <w:b/>
          <w:bCs/>
          <w:szCs w:val="22"/>
        </w:rPr>
        <w:t xml:space="preserve">Other </w:t>
      </w:r>
      <w:r w:rsidR="0055766E" w:rsidRPr="00732B24">
        <w:rPr>
          <w:b/>
          <w:bCs/>
          <w:szCs w:val="22"/>
        </w:rPr>
        <w:t>Nominated Person</w:t>
      </w:r>
      <w:bookmarkEnd w:id="8"/>
      <w:r w:rsidRPr="00732B24">
        <w:rPr>
          <w:b/>
          <w:bCs/>
          <w:szCs w:val="22"/>
        </w:rPr>
        <w:t>s</w:t>
      </w:r>
      <w:bookmarkEnd w:id="9"/>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0" w:name="_Toc14078530"/>
      <w:bookmarkStart w:id="11"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0"/>
      <w:bookmarkEnd w:id="11"/>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w:t>
      </w:r>
      <w:proofErr w:type="gramStart"/>
      <w:r w:rsidR="00641AFF" w:rsidRPr="00732B24">
        <w:rPr>
          <w:rFonts w:eastAsia="Times New Roman"/>
          <w:szCs w:val="22"/>
          <w:lang w:val="en-US" w:eastAsia="en-US"/>
        </w:rPr>
        <w:t>particular risks</w:t>
      </w:r>
      <w:proofErr w:type="gramEnd"/>
      <w:r w:rsidR="00641AFF" w:rsidRPr="00732B24">
        <w:rPr>
          <w:rFonts w:eastAsia="Times New Roman"/>
          <w:szCs w:val="22"/>
          <w:lang w:val="en-US" w:eastAsia="en-US"/>
        </w:rPr>
        <w:t xml:space="preserve">,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with dangerous tools or machinery, first aid needs will be greater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2" w:name="_Toc14078531"/>
      <w:bookmarkStart w:id="13"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2"/>
      <w:bookmarkEnd w:id="13"/>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w:t>
      </w:r>
      <w:proofErr w:type="gramStart"/>
      <w:r w:rsidRPr="00732B24">
        <w:rPr>
          <w:color w:val="000000"/>
          <w:szCs w:val="22"/>
        </w:rPr>
        <w:t>First</w:t>
      </w:r>
      <w:r w:rsidR="00EE4F23" w:rsidRPr="00732B24">
        <w:rPr>
          <w:color w:val="000000"/>
          <w:szCs w:val="22"/>
        </w:rPr>
        <w:t>-</w:t>
      </w:r>
      <w:r w:rsidRPr="00732B24">
        <w:rPr>
          <w:color w:val="000000"/>
          <w:szCs w:val="22"/>
        </w:rPr>
        <w:t>Aid</w:t>
      </w:r>
      <w:proofErr w:type="gramEnd"/>
      <w:r w:rsidRPr="00732B24">
        <w:rPr>
          <w:color w:val="000000"/>
          <w:szCs w:val="22"/>
        </w:rPr>
        <w:t>) Regulations 1981</w:t>
      </w:r>
      <w:r w:rsidR="00EE4F23" w:rsidRPr="00732B24">
        <w:rPr>
          <w:color w:val="000000"/>
          <w:szCs w:val="22"/>
        </w:rPr>
        <w:t>,</w:t>
      </w:r>
      <w:r w:rsidRPr="00732B24">
        <w:rPr>
          <w:color w:val="000000"/>
          <w:szCs w:val="22"/>
        </w:rPr>
        <w:t xml:space="preserve"> require employers to assess the needs for first aid </w:t>
      </w:r>
      <w:proofErr w:type="gramStart"/>
      <w:r w:rsidRPr="00732B24">
        <w:rPr>
          <w:color w:val="000000"/>
          <w:szCs w:val="22"/>
        </w:rPr>
        <w:t>with regard to</w:t>
      </w:r>
      <w:proofErr w:type="gramEnd"/>
      <w:r w:rsidRPr="00732B24">
        <w:rPr>
          <w:color w:val="000000"/>
          <w:szCs w:val="22"/>
        </w:rPr>
        <w:t xml:space="preserve">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w:t>
      </w:r>
      <w:proofErr w:type="gramStart"/>
      <w:r w:rsidRPr="00732B24">
        <w:rPr>
          <w:rFonts w:eastAsia="Times New Roman"/>
          <w:szCs w:val="22"/>
          <w:lang w:val="en-US" w:eastAsia="en-US"/>
        </w:rPr>
        <w:t>the work</w:t>
      </w:r>
      <w:proofErr w:type="gramEnd"/>
      <w:r w:rsidRPr="00732B24">
        <w:rPr>
          <w:rFonts w:eastAsia="Times New Roman"/>
          <w:szCs w:val="22"/>
          <w:lang w:val="en-US" w:eastAsia="en-US"/>
        </w:rPr>
        <w:t xml:space="preserve"> and workplace hazards and </w:t>
      </w:r>
      <w:proofErr w:type="gramStart"/>
      <w:r w:rsidRPr="00732B24">
        <w:rPr>
          <w:rFonts w:eastAsia="Times New Roman"/>
          <w:szCs w:val="22"/>
          <w:lang w:val="en-US" w:eastAsia="en-US"/>
        </w:rPr>
        <w:t>risks;</w:t>
      </w:r>
      <w:proofErr w:type="gramEnd"/>
      <w:r w:rsidRPr="00732B24">
        <w:rPr>
          <w:rFonts w:eastAsia="Times New Roman"/>
          <w:szCs w:val="22"/>
          <w:lang w:val="en-US" w:eastAsia="en-US"/>
        </w:rPr>
        <w:t xml:space="preserve">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w:t>
      </w:r>
      <w:proofErr w:type="gramStart"/>
      <w:r w:rsidRPr="00732B24">
        <w:rPr>
          <w:rFonts w:eastAsia="Arial Unicode MS"/>
          <w:color w:val="000000"/>
          <w:szCs w:val="22"/>
        </w:rPr>
        <w:t>amount</w:t>
      </w:r>
      <w:proofErr w:type="gramEnd"/>
      <w:r w:rsidRPr="00732B24">
        <w:rPr>
          <w:rFonts w:eastAsia="Arial Unicode MS"/>
          <w:color w:val="000000"/>
          <w:szCs w:val="22"/>
        </w:rPr>
        <w:t xml:space="preserve">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proofErr w:type="gramStart"/>
      <w:r w:rsidRPr="00732B24">
        <w:rPr>
          <w:rFonts w:eastAsia="Times New Roman"/>
          <w:szCs w:val="22"/>
          <w:lang w:val="en-US" w:eastAsia="en-US"/>
        </w:rPr>
        <w:t>the sites</w:t>
      </w:r>
      <w:proofErr w:type="gramEnd"/>
      <w:r w:rsidRPr="00732B24">
        <w:rPr>
          <w:rFonts w:eastAsia="Times New Roman"/>
          <w:szCs w:val="22"/>
          <w:lang w:val="en-US" w:eastAsia="en-US"/>
        </w:rPr>
        <w:t xml:space="preserve"> history of </w:t>
      </w:r>
      <w:proofErr w:type="gramStart"/>
      <w:r w:rsidRPr="00732B24">
        <w:rPr>
          <w:rFonts w:eastAsia="Times New Roman"/>
          <w:szCs w:val="22"/>
          <w:lang w:val="en-US" w:eastAsia="en-US"/>
        </w:rPr>
        <w:t>accidents;</w:t>
      </w:r>
      <w:proofErr w:type="gramEnd"/>
      <w:r w:rsidRPr="00732B24">
        <w:rPr>
          <w:rFonts w:eastAsia="Times New Roman"/>
          <w:szCs w:val="22"/>
          <w:lang w:val="en-US" w:eastAsia="en-US"/>
        </w:rPr>
        <w:t xml:space="preserve">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w:t>
      </w:r>
      <w:proofErr w:type="gramStart"/>
      <w:r w:rsidR="00AD0B83" w:rsidRPr="00732B24">
        <w:rPr>
          <w:rFonts w:eastAsia="Times New Roman"/>
          <w:szCs w:val="22"/>
          <w:lang w:val="en-US" w:eastAsia="en-US"/>
        </w:rPr>
        <w:t>first-aiders</w:t>
      </w:r>
      <w:proofErr w:type="gramEnd"/>
      <w:r w:rsidR="00AD0B83" w:rsidRPr="00732B24">
        <w:rPr>
          <w:rFonts w:eastAsia="Times New Roman"/>
          <w:szCs w:val="22"/>
          <w:lang w:val="en-US" w:eastAsia="en-US"/>
        </w:rPr>
        <w:t xml:space="preserve"> and appointed </w:t>
      </w:r>
      <w:proofErr w:type="gramStart"/>
      <w:r w:rsidR="00AD0B83" w:rsidRPr="00732B24">
        <w:rPr>
          <w:rFonts w:eastAsia="Times New Roman"/>
          <w:szCs w:val="22"/>
          <w:lang w:val="en-US" w:eastAsia="en-US"/>
        </w:rPr>
        <w:t>persons;</w:t>
      </w:r>
      <w:proofErr w:type="gramEnd"/>
      <w:r w:rsidR="00AD0B83" w:rsidRPr="00732B24">
        <w:rPr>
          <w:rFonts w:eastAsia="Times New Roman"/>
          <w:szCs w:val="22"/>
          <w:lang w:val="en-US" w:eastAsia="en-US"/>
        </w:rPr>
        <w:t xml:space="preserve">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4" w:name="_Toc14078532"/>
      <w:bookmarkStart w:id="15"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4"/>
      <w:bookmarkEnd w:id="15"/>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w:t>
      </w:r>
      <w:proofErr w:type="gramStart"/>
      <w:r w:rsidRPr="00732B24">
        <w:rPr>
          <w:rFonts w:eastAsia="Times New Roman"/>
          <w:szCs w:val="22"/>
          <w:lang w:eastAsia="en-US"/>
        </w:rPr>
        <w:t>first-aid</w:t>
      </w:r>
      <w:proofErr w:type="gramEnd"/>
      <w:r w:rsidRPr="00732B24">
        <w:rPr>
          <w:rFonts w:eastAsia="Times New Roman"/>
          <w:szCs w:val="22"/>
          <w:lang w:eastAsia="en-US"/>
        </w:rPr>
        <w:t xml:space="preserve"> needs assessment will help to determine how many first-aiders/appointed persons are required. There are no standard rules on exact numbers as it should be determined by the needs assessments </w:t>
      </w:r>
      <w:proofErr w:type="gramStart"/>
      <w:r w:rsidRPr="00732B24">
        <w:rPr>
          <w:rFonts w:eastAsia="Times New Roman"/>
          <w:szCs w:val="22"/>
          <w:lang w:eastAsia="en-US"/>
        </w:rPr>
        <w:t>taking into account</w:t>
      </w:r>
      <w:proofErr w:type="gramEnd"/>
      <w:r w:rsidRPr="00732B24">
        <w:rPr>
          <w:rFonts w:eastAsia="Times New Roman"/>
          <w:szCs w:val="22"/>
          <w:lang w:eastAsia="en-US"/>
        </w:rPr>
        <w:t xml:space="preserve">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w:t>
      </w:r>
      <w:proofErr w:type="gramStart"/>
      <w:r w:rsidR="007A52F4" w:rsidRPr="00732B24">
        <w:rPr>
          <w:rFonts w:eastAsia="Times New Roman"/>
          <w:szCs w:val="22"/>
          <w:lang w:eastAsia="en-US"/>
        </w:rPr>
        <w:t>taken into account</w:t>
      </w:r>
      <w:proofErr w:type="gramEnd"/>
      <w:r w:rsidR="007A52F4" w:rsidRPr="00732B24">
        <w:rPr>
          <w:rFonts w:eastAsia="Times New Roman"/>
          <w:szCs w:val="22"/>
          <w:lang w:eastAsia="en-US"/>
        </w:rPr>
        <w:t xml:space="preserve">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6"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6"/>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7" w:name="_Toc206584303"/>
      <w:r w:rsidRPr="00732B24">
        <w:rPr>
          <w:rFonts w:ascii="Arial" w:hAnsi="Arial" w:cs="Arial"/>
          <w:sz w:val="22"/>
          <w:szCs w:val="22"/>
        </w:rPr>
        <w:t>9.0</w:t>
      </w:r>
      <w:r w:rsidRPr="00732B24">
        <w:rPr>
          <w:rFonts w:ascii="Arial" w:hAnsi="Arial" w:cs="Arial"/>
          <w:sz w:val="22"/>
          <w:szCs w:val="22"/>
        </w:rPr>
        <w:tab/>
        <w:t>ACCIDENT / INCIDENT REPORTING</w:t>
      </w:r>
      <w:bookmarkEnd w:id="17"/>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8" w:name="_Toc206584304"/>
      <w:r w:rsidRPr="00732B24">
        <w:rPr>
          <w:rFonts w:ascii="Arial" w:hAnsi="Arial" w:cs="Arial"/>
          <w:sz w:val="22"/>
          <w:szCs w:val="22"/>
        </w:rPr>
        <w:t>10.0</w:t>
      </w:r>
      <w:r w:rsidRPr="00732B24">
        <w:rPr>
          <w:rFonts w:ascii="Arial" w:hAnsi="Arial" w:cs="Arial"/>
          <w:sz w:val="22"/>
          <w:szCs w:val="22"/>
        </w:rPr>
        <w:tab/>
        <w:t>TRAINING</w:t>
      </w:r>
      <w:bookmarkEnd w:id="18"/>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Emergency First Aid at Work (EFAW) training enables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First Aid at Work (FAW) training includes the same content as </w:t>
      </w:r>
      <w:proofErr w:type="gramStart"/>
      <w:r w:rsidRPr="00732B24">
        <w:rPr>
          <w:color w:val="000000"/>
          <w:szCs w:val="22"/>
        </w:rPr>
        <w:t>EFAW</w:t>
      </w:r>
      <w:r w:rsidR="00E86157" w:rsidRPr="00732B24">
        <w:rPr>
          <w:color w:val="000000"/>
          <w:szCs w:val="22"/>
        </w:rPr>
        <w:t>,</w:t>
      </w:r>
      <w:r w:rsidRPr="00732B24">
        <w:rPr>
          <w:color w:val="000000"/>
          <w:szCs w:val="22"/>
        </w:rPr>
        <w:t xml:space="preserve"> and</w:t>
      </w:r>
      <w:proofErr w:type="gramEnd"/>
      <w:r w:rsidRPr="00732B24">
        <w:rPr>
          <w:color w:val="000000"/>
          <w:szCs w:val="22"/>
        </w:rPr>
        <w:t xml:space="preserve"> also equips the </w:t>
      </w:r>
      <w:proofErr w:type="gramStart"/>
      <w:r w:rsidRPr="00732B24">
        <w:rPr>
          <w:color w:val="000000"/>
          <w:szCs w:val="22"/>
        </w:rPr>
        <w:t>first-aider</w:t>
      </w:r>
      <w:proofErr w:type="gramEnd"/>
      <w:r w:rsidRPr="00732B24">
        <w:rPr>
          <w:color w:val="000000"/>
          <w:szCs w:val="22"/>
        </w:rPr>
        <w:t xml:space="preserve">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emergency;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emergency;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19" w:name="_Toc206584305"/>
      <w:r w:rsidRPr="00732B24">
        <w:rPr>
          <w:rFonts w:ascii="Arial" w:hAnsi="Arial" w:cs="Arial"/>
          <w:sz w:val="22"/>
          <w:szCs w:val="22"/>
        </w:rPr>
        <w:t>11.0</w:t>
      </w:r>
      <w:r w:rsidRPr="00732B24">
        <w:rPr>
          <w:rFonts w:ascii="Arial" w:hAnsi="Arial" w:cs="Arial"/>
          <w:sz w:val="22"/>
          <w:szCs w:val="22"/>
        </w:rPr>
        <w:tab/>
        <w:t>INFECTION CONTROL</w:t>
      </w:r>
      <w:bookmarkEnd w:id="19"/>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w:t>
      </w:r>
      <w:proofErr w:type="gramStart"/>
      <w:r w:rsidRPr="00732B24">
        <w:rPr>
          <w:rFonts w:eastAsia="Times New Roman"/>
          <w:szCs w:val="22"/>
          <w:lang w:val="en-US" w:eastAsia="en-US"/>
        </w:rPr>
        <w:t>a waterproof</w:t>
      </w:r>
      <w:proofErr w:type="gramEnd"/>
      <w:r w:rsidRPr="00732B24">
        <w:rPr>
          <w:rFonts w:eastAsia="Times New Roman"/>
          <w:szCs w:val="22"/>
          <w:lang w:val="en-US" w:eastAsia="en-US"/>
        </w:rPr>
        <w:t xml:space="preserve">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0" w:name="_Toc206584306"/>
      <w:r w:rsidRPr="00732B24">
        <w:rPr>
          <w:rFonts w:ascii="Arial" w:hAnsi="Arial" w:cs="Arial"/>
          <w:sz w:val="22"/>
          <w:szCs w:val="22"/>
        </w:rPr>
        <w:t>12.0</w:t>
      </w:r>
      <w:r w:rsidRPr="00732B24">
        <w:rPr>
          <w:rFonts w:ascii="Arial" w:hAnsi="Arial" w:cs="Arial"/>
          <w:sz w:val="22"/>
          <w:szCs w:val="22"/>
        </w:rPr>
        <w:tab/>
        <w:t>MONITORING &amp; REVIEW</w:t>
      </w:r>
      <w:bookmarkEnd w:id="20"/>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1"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1"/>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57A997FE">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6FE8" w14:textId="77777777" w:rsidR="004C5837" w:rsidRDefault="004C5837" w:rsidP="00427886">
      <w:r>
        <w:separator/>
      </w:r>
    </w:p>
  </w:endnote>
  <w:endnote w:type="continuationSeparator" w:id="0">
    <w:p w14:paraId="32E4EE48" w14:textId="77777777" w:rsidR="004C5837" w:rsidRDefault="004C5837"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CF97" w14:textId="77777777" w:rsidR="004C5837" w:rsidRDefault="004C5837" w:rsidP="00427886">
      <w:r>
        <w:separator/>
      </w:r>
    </w:p>
  </w:footnote>
  <w:footnote w:type="continuationSeparator" w:id="0">
    <w:p w14:paraId="1D9BF503" w14:textId="77777777" w:rsidR="004C5837" w:rsidRDefault="004C5837"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998179">
    <w:abstractNumId w:val="21"/>
  </w:num>
  <w:num w:numId="2" w16cid:durableId="603149221">
    <w:abstractNumId w:val="15"/>
  </w:num>
  <w:num w:numId="3" w16cid:durableId="614868379">
    <w:abstractNumId w:val="18"/>
  </w:num>
  <w:num w:numId="4" w16cid:durableId="1190996449">
    <w:abstractNumId w:val="24"/>
  </w:num>
  <w:num w:numId="5" w16cid:durableId="1422531321">
    <w:abstractNumId w:val="17"/>
  </w:num>
  <w:num w:numId="6" w16cid:durableId="1030953380">
    <w:abstractNumId w:val="4"/>
  </w:num>
  <w:num w:numId="7" w16cid:durableId="54746585">
    <w:abstractNumId w:val="7"/>
  </w:num>
  <w:num w:numId="8" w16cid:durableId="1860200122">
    <w:abstractNumId w:val="13"/>
  </w:num>
  <w:num w:numId="9" w16cid:durableId="1009528115">
    <w:abstractNumId w:val="12"/>
  </w:num>
  <w:num w:numId="10" w16cid:durableId="784616340">
    <w:abstractNumId w:val="9"/>
  </w:num>
  <w:num w:numId="11" w16cid:durableId="1377239651">
    <w:abstractNumId w:val="14"/>
  </w:num>
  <w:num w:numId="12" w16cid:durableId="1536042941">
    <w:abstractNumId w:val="3"/>
  </w:num>
  <w:num w:numId="13" w16cid:durableId="682318861">
    <w:abstractNumId w:val="16"/>
  </w:num>
  <w:num w:numId="14" w16cid:durableId="1603150370">
    <w:abstractNumId w:val="22"/>
  </w:num>
  <w:num w:numId="15" w16cid:durableId="1184980534">
    <w:abstractNumId w:val="11"/>
  </w:num>
  <w:num w:numId="16" w16cid:durableId="989359300">
    <w:abstractNumId w:val="8"/>
  </w:num>
  <w:num w:numId="17" w16cid:durableId="1918589685">
    <w:abstractNumId w:val="5"/>
  </w:num>
  <w:num w:numId="18" w16cid:durableId="846552982">
    <w:abstractNumId w:val="10"/>
  </w:num>
  <w:num w:numId="19" w16cid:durableId="359210840">
    <w:abstractNumId w:val="20"/>
  </w:num>
  <w:num w:numId="20" w16cid:durableId="1568345304">
    <w:abstractNumId w:val="1"/>
  </w:num>
  <w:num w:numId="21" w16cid:durableId="374085496">
    <w:abstractNumId w:val="23"/>
  </w:num>
  <w:num w:numId="22" w16cid:durableId="1331370567">
    <w:abstractNumId w:val="6"/>
  </w:num>
  <w:num w:numId="23" w16cid:durableId="1278096873">
    <w:abstractNumId w:val="0"/>
  </w:num>
  <w:num w:numId="24" w16cid:durableId="1079328582">
    <w:abstractNumId w:val="2"/>
  </w:num>
  <w:num w:numId="25" w16cid:durableId="202161497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2.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8013e010-3044-4bca-8fb4-79fb50193fd7"/>
    <ds:schemaRef ds:uri="http://schemas.microsoft.com/sharepoint/v3/fields"/>
  </ds:schemaRefs>
</ds:datastoreItem>
</file>

<file path=customXml/itemProps3.xml><?xml version="1.0" encoding="utf-8"?>
<ds:datastoreItem xmlns:ds="http://schemas.openxmlformats.org/officeDocument/2006/customXml" ds:itemID="{439065F6-BF1C-40DB-A11D-04A98EFDD772}">
  <ds:schemaRefs>
    <ds:schemaRef ds:uri="http://schemas.openxmlformats.org/officeDocument/2006/bibliography"/>
  </ds:schemaRefs>
</ds:datastoreItem>
</file>

<file path=customXml/itemProps4.xml><?xml version="1.0" encoding="utf-8"?>
<ds:datastoreItem xmlns:ds="http://schemas.openxmlformats.org/officeDocument/2006/customXml" ds:itemID="{2A48922A-483A-4DD8-80F8-7475A32AECA5}"/>
</file>

<file path=customXml/itemProps5.xml><?xml version="1.0" encoding="utf-8"?>
<ds:datastoreItem xmlns:ds="http://schemas.openxmlformats.org/officeDocument/2006/customXml" ds:itemID="{D5D51FA0-85AE-4039-873F-CE312E757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3223</Words>
  <Characters>18372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21552</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Jane Cox</cp:lastModifiedBy>
  <cp:revision>2</cp:revision>
  <cp:lastPrinted>2017-06-26T12:39:00Z</cp:lastPrinted>
  <dcterms:created xsi:type="dcterms:W3CDTF">2025-08-20T18:09:00Z</dcterms:created>
  <dcterms:modified xsi:type="dcterms:W3CDTF">2025-08-20T18:09:00Z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